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4" w:rsidRDefault="009D7614" w:rsidP="009D761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D</w:t>
      </w:r>
      <w:r w:rsidR="00ED3FC1">
        <w:rPr>
          <w:rFonts w:ascii="Times New Roman" w:eastAsia="Times New Roman" w:hAnsi="Times New Roman" w:cs="Times New Roman"/>
          <w:b/>
          <w:sz w:val="32"/>
        </w:rPr>
        <w:t xml:space="preserve">omanda  per “buoni spesa”  </w:t>
      </w:r>
    </w:p>
    <w:p w:rsidR="009D7614" w:rsidRDefault="00ED3FC1" w:rsidP="009D761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Decreto Legge 154 del 23.11.2020  </w:t>
      </w:r>
    </w:p>
    <w:p w:rsidR="009D7614" w:rsidRDefault="009D7614" w:rsidP="009D761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</w:rPr>
        <w:t>P</w:t>
      </w:r>
      <w:r w:rsidRPr="009D76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roposta di Deliberazione di Giunta Regione Lazio </w:t>
      </w:r>
    </w:p>
    <w:p w:rsidR="009D7614" w:rsidRPr="009D7614" w:rsidRDefault="009D7614" w:rsidP="009D7614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9D76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n. 18898 del 27/11/2020;</w:t>
      </w:r>
    </w:p>
    <w:p w:rsidR="00FB4548" w:rsidRPr="009D7614" w:rsidRDefault="00FB4548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4548" w:rsidRDefault="00ED3FC1">
      <w:pPr>
        <w:spacing w:after="113" w:line="240" w:lineRule="auto"/>
        <w:ind w:left="52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Comune di Fiamignano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comunedifiamignano@pec.it</w:t>
        </w:r>
      </w:hyperlink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info@comune.fiamignano.ri.it</w:t>
        </w:r>
      </w:hyperlink>
    </w:p>
    <w:p w:rsidR="00FB4548" w:rsidRDefault="00FB4548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B4548" w:rsidRDefault="00FB4548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Il sottoscritto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_____________________</w:t>
      </w:r>
      <w:r w:rsidR="009D7614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9D7614">
        <w:rPr>
          <w:rFonts w:ascii="Times New Roman" w:eastAsia="Times New Roman" w:hAnsi="Times New Roman" w:cs="Times New Roman"/>
          <w:sz w:val="24"/>
        </w:rPr>
        <w:t xml:space="preserve">__        </w:t>
      </w:r>
      <w:r>
        <w:rPr>
          <w:rFonts w:ascii="Times New Roman" w:eastAsia="Times New Roman" w:hAnsi="Times New Roman" w:cs="Times New Roman"/>
          <w:sz w:val="24"/>
        </w:rPr>
        <w:t>Nome ___________________</w:t>
      </w:r>
      <w:r w:rsidR="009D7614">
        <w:rPr>
          <w:rFonts w:ascii="Times New Roman" w:eastAsia="Times New Roman" w:hAnsi="Times New Roman" w:cs="Times New Roman"/>
          <w:sz w:val="24"/>
        </w:rPr>
        <w:t>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Nato a 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il  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Residente a __________________________</w:t>
      </w:r>
      <w:r>
        <w:rPr>
          <w:rFonts w:ascii="Times New Roman" w:eastAsia="Times New Roman" w:hAnsi="Times New Roman" w:cs="Times New Roman"/>
          <w:sz w:val="24"/>
        </w:rPr>
        <w:tab/>
        <w:t>via ______________________________ n. 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 _____________________@__________</w:t>
      </w:r>
      <w:r>
        <w:rPr>
          <w:rFonts w:ascii="Times New Roman" w:eastAsia="Times New Roman" w:hAnsi="Times New Roman" w:cs="Times New Roman"/>
          <w:sz w:val="24"/>
        </w:rPr>
        <w:tab/>
        <w:t>PEC _____________________@__________</w:t>
      </w:r>
    </w:p>
    <w:p w:rsidR="00F72CEC" w:rsidRDefault="00F72CEC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cell.______________________________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Facente parte del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nucleo familiare</w:t>
      </w:r>
      <w:r>
        <w:rPr>
          <w:rFonts w:ascii="Times New Roman" w:eastAsia="Times New Roman" w:hAnsi="Times New Roman" w:cs="Times New Roman"/>
          <w:sz w:val="24"/>
        </w:rPr>
        <w:t xml:space="preserve"> composto da: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</w:t>
      </w:r>
      <w:r w:rsidR="009D7614">
        <w:rPr>
          <w:rFonts w:ascii="Times New Roman" w:eastAsia="Times New Roman" w:hAnsi="Times New Roman" w:cs="Times New Roman"/>
          <w:sz w:val="24"/>
        </w:rPr>
        <w:t>__________________________</w:t>
      </w:r>
      <w:r w:rsidR="009D7614">
        <w:rPr>
          <w:rFonts w:ascii="Times New Roman" w:eastAsia="Times New Roman" w:hAnsi="Times New Roman" w:cs="Times New Roman"/>
          <w:sz w:val="24"/>
        </w:rPr>
        <w:tab/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</w:t>
      </w:r>
      <w:r w:rsidR="009D7614">
        <w:rPr>
          <w:rFonts w:ascii="Times New Roman" w:eastAsia="Times New Roman" w:hAnsi="Times New Roman" w:cs="Times New Roman"/>
          <w:sz w:val="24"/>
        </w:rPr>
        <w:t>__________________________</w:t>
      </w:r>
      <w:r w:rsidR="009D7614">
        <w:rPr>
          <w:rFonts w:ascii="Times New Roman" w:eastAsia="Times New Roman" w:hAnsi="Times New Roman" w:cs="Times New Roman"/>
          <w:sz w:val="24"/>
        </w:rPr>
        <w:tab/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="009D7614">
        <w:rPr>
          <w:rFonts w:ascii="Times New Roman" w:eastAsia="Times New Roman" w:hAnsi="Times New Roman" w:cs="Times New Roman"/>
          <w:sz w:val="24"/>
        </w:rPr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</w:t>
      </w:r>
      <w:r w:rsidR="009D7614">
        <w:rPr>
          <w:rFonts w:ascii="Times New Roman" w:eastAsia="Times New Roman" w:hAnsi="Times New Roman" w:cs="Times New Roman"/>
          <w:sz w:val="24"/>
        </w:rPr>
        <w:t>__________________________</w:t>
      </w:r>
      <w:r w:rsidR="009D7614">
        <w:rPr>
          <w:rFonts w:ascii="Times New Roman" w:eastAsia="Times New Roman" w:hAnsi="Times New Roman" w:cs="Times New Roman"/>
          <w:sz w:val="24"/>
        </w:rPr>
        <w:tab/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__________</w:t>
      </w:r>
      <w:r w:rsidR="009D7614">
        <w:rPr>
          <w:rFonts w:ascii="Times New Roman" w:eastAsia="Times New Roman" w:hAnsi="Times New Roman" w:cs="Times New Roman"/>
          <w:sz w:val="24"/>
        </w:rPr>
        <w:t>___________________</w:t>
      </w:r>
      <w:r w:rsidR="009D7614">
        <w:rPr>
          <w:rFonts w:ascii="Times New Roman" w:eastAsia="Times New Roman" w:hAnsi="Times New Roman" w:cs="Times New Roman"/>
          <w:sz w:val="24"/>
        </w:rPr>
        <w:tab/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Cognome ___</w:t>
      </w:r>
      <w:r w:rsidR="009D7614">
        <w:rPr>
          <w:rFonts w:ascii="Times New Roman" w:eastAsia="Times New Roman" w:hAnsi="Times New Roman" w:cs="Times New Roman"/>
          <w:sz w:val="24"/>
        </w:rPr>
        <w:t>__________________________</w:t>
      </w:r>
      <w:r w:rsidR="009D7614">
        <w:rPr>
          <w:rFonts w:ascii="Times New Roman" w:eastAsia="Times New Roman" w:hAnsi="Times New Roman" w:cs="Times New Roman"/>
          <w:sz w:val="24"/>
        </w:rPr>
        <w:tab/>
        <w:t>Nome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Codice Fiscale: ___________________________________________</w:t>
      </w:r>
    </w:p>
    <w:p w:rsidR="00FB4548" w:rsidRDefault="00FB4548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consapevole delle responsabilità e delle conseguenze civili e penali previste in caso di dichiarazioni mendaci e/o formazione od uso di atti falsi nonché in caso di esibizione di atti contenenti dati non più corrispondenti a verità, dichiara sotto la propria responsabilità (D.P.R. 28 Dicembre 2000 n. 445).</w:t>
      </w:r>
    </w:p>
    <w:p w:rsidR="00ED3FC1" w:rsidRDefault="00ED3FC1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D3FC1" w:rsidRPr="00ED3FC1" w:rsidRDefault="00ED3FC1" w:rsidP="00ED3FC1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CHIEDE</w:t>
      </w:r>
    </w:p>
    <w:p w:rsidR="009D7614" w:rsidRPr="00ED3FC1" w:rsidRDefault="00ED3FC1" w:rsidP="009D761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3FC1">
        <w:rPr>
          <w:rFonts w:ascii="Times New Roman" w:eastAsia="Times New Roman" w:hAnsi="Times New Roman" w:cs="Times New Roman"/>
          <w:sz w:val="24"/>
          <w:szCs w:val="24"/>
        </w:rPr>
        <w:t xml:space="preserve">- di partecipare alla assegnazione dei “buoni spesa” per generi alimentari e /o prodotti di prima necessità, farmaci  ai sensi dell’art. 2 misure urgenti di solidarietà alimentare di cui al Decreto Legge 154/2020 </w:t>
      </w:r>
      <w:r w:rsidR="009D7614" w:rsidRPr="00ED3FC1">
        <w:rPr>
          <w:rFonts w:ascii="Times New Roman" w:eastAsia="Times New Roman" w:hAnsi="Times New Roman" w:cs="Times New Roman"/>
          <w:sz w:val="24"/>
          <w:szCs w:val="24"/>
        </w:rPr>
        <w:t xml:space="preserve"> e della P</w:t>
      </w:r>
      <w:r w:rsidR="009D7614" w:rsidRPr="00ED3FC1">
        <w:rPr>
          <w:rFonts w:ascii="Times New Roman" w:eastAsia="Times New Roman" w:hAnsi="Times New Roman" w:cs="Times New Roman"/>
          <w:sz w:val="24"/>
          <w:szCs w:val="24"/>
          <w:lang w:eastAsia="ar-SA"/>
        </w:rPr>
        <w:t>roposta di Deliberazione di Giunta Regione Lazio n. 18898 del 27/11/2020;</w:t>
      </w:r>
    </w:p>
    <w:p w:rsidR="00FB4548" w:rsidRPr="00ED3FC1" w:rsidRDefault="00FB4548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14" w:rsidRDefault="009D7614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FC1" w:rsidRDefault="00ED3FC1" w:rsidP="00ED3FC1">
      <w:pPr>
        <w:spacing w:after="113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4548" w:rsidRDefault="00ED3FC1" w:rsidP="009D7614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DICHIARA ED AUTOCERTIFICA</w:t>
      </w:r>
    </w:p>
    <w:p w:rsidR="00FB4548" w:rsidRDefault="00ED3FC1" w:rsidP="009D76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propria condizione di disagio conseguente alla attuale emergenza in considerazione dei seguenti elementi: </w:t>
      </w:r>
    </w:p>
    <w:p w:rsidR="00FB4548" w:rsidRDefault="00ED3FC1">
      <w:pPr>
        <w:numPr>
          <w:ilvl w:val="0"/>
          <w:numId w:val="1"/>
        </w:numPr>
        <w:spacing w:after="0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Nucleo familiare residente che ha subito una perdita di entrate reddituali in conseguenza all’emergenza epidemiologica dovuta al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 xml:space="preserve"> -19 o in stato di bisogno per :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Specificare motivazione</w:t>
      </w:r>
      <w:r>
        <w:rPr>
          <w:rFonts w:ascii="Calibri" w:eastAsia="Calibri" w:hAnsi="Calibri" w:cs="Calibri"/>
          <w:color w:val="000000"/>
        </w:rPr>
        <w:t xml:space="preserve"> ( obbligatorio)__________________________________</w:t>
      </w:r>
    </w:p>
    <w:p w:rsidR="00FB4548" w:rsidRDefault="00ED3FC1">
      <w:pPr>
        <w:spacing w:after="0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</w:t>
      </w:r>
    </w:p>
    <w:p w:rsidR="00FB4548" w:rsidRDefault="00FB4548">
      <w:pPr>
        <w:spacing w:after="0"/>
        <w:ind w:left="1800"/>
        <w:jc w:val="both"/>
        <w:rPr>
          <w:rFonts w:ascii="Calibri" w:eastAsia="Calibri" w:hAnsi="Calibri" w:cs="Calibri"/>
        </w:rPr>
      </w:pPr>
    </w:p>
    <w:p w:rsidR="00FB4548" w:rsidRDefault="00ED3FC1">
      <w:pPr>
        <w:numPr>
          <w:ilvl w:val="0"/>
          <w:numId w:val="2"/>
        </w:numPr>
        <w:spacing w:after="0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Nucleo familiare residente che ha subito una perdita di entrate anche di uno solo dei componenti in conseguenza dell’emergenza epidemiologica da virus Covid-19 per :</w:t>
      </w:r>
    </w:p>
    <w:p w:rsidR="00FB4548" w:rsidRDefault="00ED3FC1">
      <w:pPr>
        <w:spacing w:after="0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 Specificare motivazione</w:t>
      </w:r>
      <w:r>
        <w:rPr>
          <w:rFonts w:ascii="Calibri" w:eastAsia="Calibri" w:hAnsi="Calibri" w:cs="Calibri"/>
          <w:color w:val="000000"/>
        </w:rPr>
        <w:t xml:space="preserve"> ( obbligatorio) _____________________________________</w:t>
      </w:r>
    </w:p>
    <w:p w:rsidR="00FB4548" w:rsidRDefault="00ED3FC1">
      <w:pPr>
        <w:spacing w:after="0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</w:t>
      </w:r>
    </w:p>
    <w:p w:rsidR="00FB4548" w:rsidRDefault="00FB4548">
      <w:pPr>
        <w:spacing w:after="0"/>
        <w:ind w:left="1800"/>
        <w:jc w:val="both"/>
        <w:rPr>
          <w:rFonts w:ascii="Calibri" w:eastAsia="Calibri" w:hAnsi="Calibri" w:cs="Calibri"/>
        </w:rPr>
      </w:pPr>
    </w:p>
    <w:p w:rsidR="00FB4548" w:rsidRDefault="00ED3F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Di avere la seguente priorità:</w:t>
      </w:r>
    </w:p>
    <w:p w:rsidR="00FB4548" w:rsidRDefault="00ED3FC1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nucleo familiare mono reddito; </w:t>
      </w:r>
    </w:p>
    <w:p w:rsidR="00FB4548" w:rsidRDefault="00ED3FC1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presenza di minori in numero di _________;</w:t>
      </w:r>
    </w:p>
    <w:p w:rsidR="00FB4548" w:rsidRDefault="00ED3FC1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portatori di handicap in numero di _______;</w:t>
      </w:r>
    </w:p>
    <w:p w:rsidR="00FB4548" w:rsidRDefault="00ED3FC1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donne in stato di gravidanza;</w:t>
      </w:r>
    </w:p>
    <w:p w:rsidR="00FB4548" w:rsidRDefault="00ED3FC1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nuclei familiari già percettori di altre forme di sostegno economico, sussidi ecc., con stato di difficoltà non strettamente connesso e/o conseguenti  all’emergenza COVID 19;</w:t>
      </w:r>
    </w:p>
    <w:p w:rsidR="009D7614" w:rsidRPr="009D7614" w:rsidRDefault="009D7614" w:rsidP="009D7614">
      <w:pPr>
        <w:numPr>
          <w:ilvl w:val="0"/>
          <w:numId w:val="3"/>
        </w:numPr>
        <w:spacing w:after="0"/>
        <w:ind w:left="1847" w:hanging="360"/>
        <w:jc w:val="both"/>
        <w:rPr>
          <w:rFonts w:ascii="Calibri" w:eastAsia="Calibri" w:hAnsi="Calibri" w:cs="Calibri"/>
          <w:color w:val="000000"/>
        </w:rPr>
      </w:pPr>
      <w:r w:rsidRPr="009D7614">
        <w:rPr>
          <w:sz w:val="24"/>
          <w:szCs w:val="24"/>
        </w:rPr>
        <w:t>Lavoratori con reddito di natura occasionale la cui attività è impedita dall’emergenza epidemiologica;</w:t>
      </w:r>
    </w:p>
    <w:p w:rsidR="00FB4548" w:rsidRDefault="00FB4548" w:rsidP="00322E04">
      <w:pPr>
        <w:spacing w:after="0"/>
        <w:rPr>
          <w:rFonts w:ascii="Calibri" w:eastAsia="Calibri" w:hAnsi="Calibri" w:cs="Calibri"/>
          <w:color w:val="000000"/>
        </w:rPr>
      </w:pP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tal fine dichiara, inoltre, </w:t>
      </w:r>
    </w:p>
    <w:p w:rsidR="00FB4548" w:rsidRDefault="00ED3FC1">
      <w:pPr>
        <w:numPr>
          <w:ilvl w:val="0"/>
          <w:numId w:val="4"/>
        </w:numPr>
        <w:spacing w:after="113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che nessuno del nucleo familiare fruisce di forme di sostegno pubblico; </w:t>
      </w:r>
    </w:p>
    <w:p w:rsidR="00FB4548" w:rsidRPr="00322E04" w:rsidRDefault="00ED3FC1" w:rsidP="00322E04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22E04">
        <w:rPr>
          <w:rFonts w:ascii="Times New Roman" w:eastAsia="Times New Roman" w:hAnsi="Times New Roman" w:cs="Times New Roman"/>
          <w:b/>
          <w:color w:val="000000"/>
          <w:sz w:val="24"/>
        </w:rPr>
        <w:t>ovvero</w:t>
      </w:r>
    </w:p>
    <w:p w:rsidR="00FB4548" w:rsidRDefault="00ED3FC1" w:rsidP="00322E0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che i componenti del nucleo familiare fruiscono delle seguenti forme di sostegno pubblico: </w:t>
      </w:r>
    </w:p>
    <w:p w:rsidR="00FB4548" w:rsidRDefault="00ED3FC1">
      <w:pPr>
        <w:spacing w:after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Specificare tipo di sussidio percepito e relativo importo :</w:t>
      </w:r>
    </w:p>
    <w:p w:rsidR="00FB4548" w:rsidRDefault="00ED3FC1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</w:t>
      </w:r>
    </w:p>
    <w:p w:rsidR="00FB4548" w:rsidRDefault="00FB4548">
      <w:pPr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:rsidR="00FB4548" w:rsidRDefault="00322E04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>Di impegnarsi ad acquistare con il</w:t>
      </w:r>
      <w:r w:rsidR="00ED3FC1">
        <w:rPr>
          <w:rFonts w:ascii="Calibri" w:eastAsia="Calibri" w:hAnsi="Calibri" w:cs="Calibri"/>
          <w:color w:val="000000"/>
          <w:sz w:val="24"/>
        </w:rPr>
        <w:t xml:space="preserve"> buono spesa esclusivamente generi alimentari e beni di consumo di prima necessità e farmaci;</w:t>
      </w:r>
    </w:p>
    <w:p w:rsidR="00FB4548" w:rsidRDefault="00FB4548">
      <w:pPr>
        <w:spacing w:after="113" w:line="240" w:lineRule="auto"/>
        <w:ind w:left="4956" w:hanging="72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ISTRUZIONI:</w:t>
      </w:r>
    </w:p>
    <w:p w:rsidR="00FB4548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>- è possibile inviare la richiesta per email anche senza stamparla e sottoscriverla allegando la copia scansionata (anche con foto del cellulare) della carta di identità</w:t>
      </w:r>
      <w:r w:rsidR="00322E04">
        <w:rPr>
          <w:rFonts w:ascii="Times New Roman" w:eastAsia="Times New Roman" w:hAnsi="Times New Roman" w:cs="Times New Roman"/>
          <w:i/>
          <w:sz w:val="24"/>
        </w:rPr>
        <w:t xml:space="preserve"> /  permesso di soggiorno carta di soggiorno (per i cittadini extracomunitari) </w:t>
      </w:r>
      <w:r>
        <w:rPr>
          <w:rFonts w:ascii="Times New Roman" w:eastAsia="Times New Roman" w:hAnsi="Times New Roman" w:cs="Times New Roman"/>
          <w:i/>
          <w:sz w:val="24"/>
        </w:rPr>
        <w:t>– in tal caso verrà chiesta successivamente la regolarizzazione della domanda</w:t>
      </w:r>
    </w:p>
    <w:p w:rsidR="00ED3FC1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è possibile inviare la domanda anche a mano presso l’Ufficio Protocollo del Comune di Fiamignano.</w:t>
      </w:r>
    </w:p>
    <w:p w:rsidR="00ED3FC1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Le domande incomplete o prive della documentazione richiesta, non saranno ritenute valide ai fini della formazione della graduatoria.</w:t>
      </w:r>
    </w:p>
    <w:p w:rsidR="00ED3FC1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B4548" w:rsidRPr="00322E04" w:rsidRDefault="00ED3FC1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>PER INFORMAZIONI E CHIARIMENTI SI PUO’ TELEFONARE AL N. 0746-/53017</w:t>
      </w:r>
    </w:p>
    <w:p w:rsidR="00322E04" w:rsidRDefault="00322E04" w:rsidP="00322E04">
      <w:pPr>
        <w:spacing w:after="113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4548" w:rsidRDefault="00ED3FC1" w:rsidP="00322E04">
      <w:pPr>
        <w:spacing w:after="113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Firma</w:t>
      </w:r>
    </w:p>
    <w:sectPr w:rsidR="00FB4548" w:rsidSect="00ED3FC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4"/>
        <w:szCs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Noto Sans Symbols"/>
        <w:sz w:val="24"/>
        <w:szCs w:val="24"/>
      </w:rPr>
    </w:lvl>
  </w:abstractNum>
  <w:abstractNum w:abstractNumId="2">
    <w:nsid w:val="05C163BA"/>
    <w:multiLevelType w:val="multilevel"/>
    <w:tmpl w:val="344CB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91573"/>
    <w:multiLevelType w:val="multilevel"/>
    <w:tmpl w:val="0CF46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37C9E"/>
    <w:multiLevelType w:val="multilevel"/>
    <w:tmpl w:val="1C706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F0EFB"/>
    <w:multiLevelType w:val="multilevel"/>
    <w:tmpl w:val="CC16E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F3500"/>
    <w:multiLevelType w:val="multilevel"/>
    <w:tmpl w:val="0368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A248D"/>
    <w:multiLevelType w:val="multilevel"/>
    <w:tmpl w:val="DC6E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8"/>
    <w:rsid w:val="00322E04"/>
    <w:rsid w:val="009D7614"/>
    <w:rsid w:val="00B70704"/>
    <w:rsid w:val="00ED3FC1"/>
    <w:rsid w:val="00F72CEC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76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761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mune.fiamignano.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fiamigna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 SS</dc:creator>
  <cp:lastModifiedBy>Responsabile SS</cp:lastModifiedBy>
  <cp:revision>2</cp:revision>
  <dcterms:created xsi:type="dcterms:W3CDTF">2021-03-19T10:03:00Z</dcterms:created>
  <dcterms:modified xsi:type="dcterms:W3CDTF">2021-03-19T10:03:00Z</dcterms:modified>
</cp:coreProperties>
</file>